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DF3F" w14:textId="77777777" w:rsidR="00765E91" w:rsidRDefault="00765E91" w:rsidP="00765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REJDOVÁ, 049 26 Rejdová 47</w:t>
      </w:r>
    </w:p>
    <w:p w14:paraId="40B55AEA" w14:textId="77777777" w:rsidR="00765E91" w:rsidRDefault="00765E91" w:rsidP="00765E91">
      <w:pPr>
        <w:jc w:val="center"/>
        <w:rPr>
          <w:b/>
          <w:sz w:val="28"/>
          <w:szCs w:val="28"/>
        </w:rPr>
      </w:pPr>
    </w:p>
    <w:p w14:paraId="086D937C" w14:textId="77777777" w:rsidR="00765E91" w:rsidRDefault="00765E91" w:rsidP="00765E9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Správa o činnosti Obce Rejdová v roku 2019 </w:t>
      </w:r>
    </w:p>
    <w:p w14:paraId="6EBFB2AB" w14:textId="77777777" w:rsidR="00765E91" w:rsidRDefault="00765E91" w:rsidP="00765E91">
      <w:pPr>
        <w:rPr>
          <w:sz w:val="28"/>
          <w:szCs w:val="28"/>
        </w:rPr>
      </w:pPr>
    </w:p>
    <w:p w14:paraId="4B3633EB" w14:textId="77777777" w:rsidR="00765E91" w:rsidRPr="002451FD" w:rsidRDefault="00765E91" w:rsidP="00765E91">
      <w:pPr>
        <w:pStyle w:val="Odsekzoznamu"/>
        <w:ind w:left="540"/>
        <w:rPr>
          <w:b/>
          <w:color w:val="0070C0"/>
          <w:sz w:val="28"/>
          <w:szCs w:val="28"/>
        </w:rPr>
      </w:pPr>
      <w:r w:rsidRPr="002451FD">
        <w:rPr>
          <w:b/>
          <w:color w:val="0070C0"/>
          <w:sz w:val="28"/>
          <w:szCs w:val="28"/>
        </w:rPr>
        <w:t>PODANÉ a ZREALIZOVANÉ PROJEKTY a ŽIADOSTI:</w:t>
      </w:r>
    </w:p>
    <w:p w14:paraId="7972AA7D" w14:textId="77777777" w:rsidR="00765E91" w:rsidRPr="002451FD" w:rsidRDefault="00765E91" w:rsidP="00765E91">
      <w:pPr>
        <w:autoSpaceDE/>
        <w:autoSpaceDN/>
        <w:spacing w:before="100" w:beforeAutospacing="1" w:after="100" w:afterAutospacing="1"/>
        <w:rPr>
          <w:b/>
          <w:color w:val="0070C0"/>
          <w:sz w:val="28"/>
          <w:szCs w:val="28"/>
          <w:lang w:eastAsia="sk-SK"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3017"/>
        <w:gridCol w:w="3027"/>
        <w:gridCol w:w="3018"/>
      </w:tblGrid>
      <w:tr w:rsidR="00765E91" w:rsidRPr="002451FD" w14:paraId="41BA669A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1BC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b/>
                <w:color w:val="0070C0"/>
                <w:sz w:val="28"/>
                <w:szCs w:val="28"/>
                <w:lang w:eastAsia="sk-SK"/>
              </w:rPr>
            </w:pPr>
            <w:r w:rsidRPr="002451FD">
              <w:rPr>
                <w:b/>
                <w:color w:val="0070C0"/>
                <w:sz w:val="28"/>
                <w:szCs w:val="28"/>
                <w:lang w:eastAsia="sk-SK"/>
              </w:rPr>
              <w:t>Názov projektu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ABF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b/>
                <w:color w:val="0070C0"/>
                <w:sz w:val="28"/>
                <w:szCs w:val="28"/>
                <w:lang w:eastAsia="sk-SK"/>
              </w:rPr>
            </w:pPr>
            <w:r w:rsidRPr="002451FD">
              <w:rPr>
                <w:b/>
                <w:color w:val="0070C0"/>
                <w:sz w:val="28"/>
                <w:szCs w:val="28"/>
                <w:lang w:eastAsia="sk-SK"/>
              </w:rPr>
              <w:t>Poskytovateľ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5DF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b/>
                <w:color w:val="0070C0"/>
                <w:sz w:val="28"/>
                <w:szCs w:val="28"/>
                <w:lang w:eastAsia="sk-SK"/>
              </w:rPr>
            </w:pPr>
            <w:r w:rsidRPr="002451FD">
              <w:rPr>
                <w:b/>
                <w:color w:val="0070C0"/>
                <w:sz w:val="28"/>
                <w:szCs w:val="28"/>
                <w:lang w:eastAsia="sk-SK"/>
              </w:rPr>
              <w:t xml:space="preserve">Výška </w:t>
            </w:r>
            <w:proofErr w:type="spellStart"/>
            <w:r w:rsidRPr="002451FD">
              <w:rPr>
                <w:b/>
                <w:color w:val="0070C0"/>
                <w:sz w:val="28"/>
                <w:szCs w:val="28"/>
                <w:lang w:eastAsia="sk-SK"/>
              </w:rPr>
              <w:t>posk.financií</w:t>
            </w:r>
            <w:proofErr w:type="spellEnd"/>
          </w:p>
        </w:tc>
      </w:tr>
      <w:tr w:rsidR="00765E91" w:rsidRPr="002451FD" w14:paraId="2304955E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C93" w14:textId="77777777" w:rsidR="00765E91" w:rsidRPr="002451FD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>Multifunkčné ihrisko Rejdová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9F2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 w:rsidRPr="002451FD">
              <w:rPr>
                <w:sz w:val="28"/>
                <w:szCs w:val="28"/>
                <w:lang w:eastAsia="sk-SK"/>
              </w:rPr>
              <w:t>Úrad vlády SR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E4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33.000 €</w:t>
            </w:r>
          </w:p>
        </w:tc>
      </w:tr>
      <w:tr w:rsidR="00765E91" w:rsidRPr="002451FD" w14:paraId="4C9FD395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4E5" w14:textId="77777777" w:rsidR="00765E91" w:rsidRPr="002451FD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 xml:space="preserve">Kamerový systém obce – </w:t>
            </w:r>
            <w:proofErr w:type="spellStart"/>
            <w:r w:rsidRPr="002451FD">
              <w:rPr>
                <w:sz w:val="28"/>
                <w:szCs w:val="28"/>
              </w:rPr>
              <w:t>II.etapa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C13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 w:rsidRPr="002451FD">
              <w:rPr>
                <w:sz w:val="28"/>
                <w:szCs w:val="28"/>
                <w:lang w:eastAsia="sk-SK"/>
              </w:rPr>
              <w:t>MV SR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F87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5.000 €</w:t>
            </w:r>
          </w:p>
        </w:tc>
      </w:tr>
      <w:tr w:rsidR="00765E91" w:rsidRPr="002451FD" w14:paraId="1CDB74A6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50B" w14:textId="77777777" w:rsidR="00765E91" w:rsidRPr="002451FD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>Oprava hasičskej zbrojnice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FA3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 w:rsidRPr="002451FD">
              <w:rPr>
                <w:sz w:val="28"/>
                <w:szCs w:val="28"/>
                <w:lang w:eastAsia="sk-SK"/>
              </w:rPr>
              <w:t>MV SR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57B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30.000 €</w:t>
            </w:r>
          </w:p>
        </w:tc>
      </w:tr>
      <w:tr w:rsidR="00765E91" w:rsidRPr="002451FD" w14:paraId="56EA2AE0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C9D" w14:textId="77777777" w:rsidR="00765E91" w:rsidRPr="002451FD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>GFF Rejdová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160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 w:rsidRPr="002451FD">
              <w:rPr>
                <w:sz w:val="28"/>
                <w:szCs w:val="28"/>
                <w:lang w:eastAsia="sk-SK"/>
              </w:rPr>
              <w:t>KSK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E82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4.1</w:t>
            </w:r>
            <w:r w:rsidRPr="002451FD">
              <w:rPr>
                <w:sz w:val="28"/>
                <w:szCs w:val="28"/>
                <w:lang w:eastAsia="sk-SK"/>
              </w:rPr>
              <w:t>00 €</w:t>
            </w:r>
          </w:p>
        </w:tc>
      </w:tr>
      <w:tr w:rsidR="00765E91" w:rsidRPr="002451FD" w14:paraId="46282195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1B5" w14:textId="77777777" w:rsidR="00765E91" w:rsidRPr="002451FD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Wifi</w:t>
            </w:r>
            <w:proofErr w:type="spellEnd"/>
            <w:r>
              <w:rPr>
                <w:sz w:val="28"/>
                <w:szCs w:val="28"/>
              </w:rPr>
              <w:t xml:space="preserve"> pre Teba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0E4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MV SR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9A6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12.000 – odstúpenie od zmluvy</w:t>
            </w:r>
          </w:p>
        </w:tc>
      </w:tr>
      <w:tr w:rsidR="00765E91" w:rsidRPr="002451FD" w14:paraId="5182691E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2786" w14:textId="77777777" w:rsidR="00765E91" w:rsidRPr="002451FD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>Oprava miestnych komunikácií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3B8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 w:rsidRPr="002451FD">
              <w:rPr>
                <w:sz w:val="28"/>
                <w:szCs w:val="28"/>
                <w:lang w:eastAsia="sk-SK"/>
              </w:rPr>
              <w:t xml:space="preserve">Lesy SR </w:t>
            </w:r>
            <w:proofErr w:type="spellStart"/>
            <w:r w:rsidRPr="002451FD">
              <w:rPr>
                <w:sz w:val="28"/>
                <w:szCs w:val="28"/>
                <w:lang w:eastAsia="sk-SK"/>
              </w:rPr>
              <w:t>š.p</w:t>
            </w:r>
            <w:proofErr w:type="spellEnd"/>
            <w:r w:rsidRPr="002451FD">
              <w:rPr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A9F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15</w:t>
            </w:r>
            <w:r w:rsidRPr="002451FD">
              <w:rPr>
                <w:sz w:val="28"/>
                <w:szCs w:val="28"/>
                <w:lang w:eastAsia="sk-SK"/>
              </w:rPr>
              <w:t>.000 €</w:t>
            </w:r>
          </w:p>
        </w:tc>
      </w:tr>
      <w:tr w:rsidR="00765E91" w:rsidRPr="002451FD" w14:paraId="1A46294A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832" w14:textId="77777777" w:rsidR="00765E91" w:rsidRPr="002451FD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GFF Rejdová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6E8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 w:rsidRPr="002451FD">
              <w:rPr>
                <w:sz w:val="28"/>
                <w:szCs w:val="28"/>
                <w:lang w:eastAsia="sk-SK"/>
              </w:rPr>
              <w:t>Matica slovenská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35B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 w:rsidRPr="002451FD">
              <w:rPr>
                <w:sz w:val="28"/>
                <w:szCs w:val="28"/>
                <w:lang w:eastAsia="sk-SK"/>
              </w:rPr>
              <w:t>200 €</w:t>
            </w:r>
          </w:p>
        </w:tc>
      </w:tr>
      <w:tr w:rsidR="00765E91" w:rsidRPr="002451FD" w14:paraId="30EB7502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FD9" w14:textId="77777777" w:rsidR="00765E91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Zmeny a doplnky UPN obce Rejdová č.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1A5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Ministerstvo dopravy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80E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3900 €</w:t>
            </w:r>
          </w:p>
        </w:tc>
      </w:tr>
      <w:tr w:rsidR="00765E91" w:rsidRPr="002451FD" w14:paraId="48227E0F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D73" w14:textId="77777777" w:rsidR="00765E91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pamätníka SNP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8CE" w14:textId="77777777" w:rsidR="00765E91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MV SR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37C" w14:textId="77777777" w:rsidR="00765E91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2400 €</w:t>
            </w:r>
          </w:p>
        </w:tc>
      </w:tr>
      <w:tr w:rsidR="00765E91" w:rsidRPr="002451FD" w14:paraId="28F65A8E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043" w14:textId="77777777" w:rsidR="00765E91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Oprava strechy </w:t>
            </w:r>
            <w:proofErr w:type="spellStart"/>
            <w:r>
              <w:rPr>
                <w:sz w:val="28"/>
                <w:szCs w:val="28"/>
              </w:rPr>
              <w:t>OcÚ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9E0" w14:textId="77777777" w:rsidR="00765E91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MF SR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0A1" w14:textId="77777777" w:rsidR="00765E91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13500 €</w:t>
            </w:r>
          </w:p>
        </w:tc>
      </w:tr>
      <w:tr w:rsidR="00765E91" w:rsidRPr="002451FD" w14:paraId="182E5F63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9CE" w14:textId="77777777" w:rsidR="00765E91" w:rsidRDefault="00765E91" w:rsidP="00741F72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JPU rómska osada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A80" w14:textId="77777777" w:rsidR="00765E91" w:rsidRDefault="00765E91" w:rsidP="00741F7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 xml:space="preserve">Úrad splnomocnenca vlády pre </w:t>
            </w:r>
            <w:proofErr w:type="spellStart"/>
            <w:r>
              <w:rPr>
                <w:sz w:val="28"/>
                <w:szCs w:val="28"/>
                <w:lang w:eastAsia="sk-SK"/>
              </w:rPr>
              <w:t>rom.komunity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FDA" w14:textId="77777777" w:rsidR="00765E91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t>13000 €  - odstúpenie od projektu z dôvodu krátkosti realizácie projektu</w:t>
            </w:r>
          </w:p>
        </w:tc>
      </w:tr>
      <w:tr w:rsidR="00765E91" w:rsidRPr="002451FD" w14:paraId="697B24A5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D7D" w14:textId="77777777" w:rsidR="00765E91" w:rsidRPr="002451FD" w:rsidRDefault="00765E91" w:rsidP="00741F72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2451FD">
              <w:rPr>
                <w:b/>
                <w:sz w:val="28"/>
                <w:szCs w:val="28"/>
              </w:rPr>
              <w:t>CELKOM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AEA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  <w:lang w:eastAsia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911" w14:textId="77777777" w:rsidR="00765E91" w:rsidRPr="002451FD" w:rsidRDefault="00765E91" w:rsidP="00741F7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  <w:lang w:eastAsia="sk-SK"/>
              </w:rPr>
              <w:t>132.100 €</w:t>
            </w:r>
          </w:p>
        </w:tc>
      </w:tr>
    </w:tbl>
    <w:p w14:paraId="34A145DE" w14:textId="77777777" w:rsidR="004B035F" w:rsidRDefault="004B035F" w:rsidP="004B035F">
      <w:pPr>
        <w:rPr>
          <w:sz w:val="28"/>
          <w:szCs w:val="28"/>
        </w:rPr>
      </w:pPr>
      <w:bookmarkStart w:id="0" w:name="_GoBack"/>
      <w:bookmarkEnd w:id="0"/>
    </w:p>
    <w:p w14:paraId="2A023077" w14:textId="77777777" w:rsidR="004B035F" w:rsidRDefault="004B035F" w:rsidP="004B035F">
      <w:pPr>
        <w:rPr>
          <w:sz w:val="28"/>
          <w:szCs w:val="28"/>
        </w:rPr>
      </w:pPr>
    </w:p>
    <w:p w14:paraId="3109FE67" w14:textId="77777777" w:rsidR="004B035F" w:rsidRDefault="004B035F" w:rsidP="004B035F">
      <w:pPr>
        <w:rPr>
          <w:sz w:val="28"/>
          <w:szCs w:val="28"/>
        </w:rPr>
      </w:pPr>
    </w:p>
    <w:p w14:paraId="67717F98" w14:textId="77777777" w:rsidR="004B035F" w:rsidRDefault="004B035F" w:rsidP="004B035F">
      <w:pPr>
        <w:rPr>
          <w:sz w:val="28"/>
          <w:szCs w:val="28"/>
        </w:rPr>
      </w:pPr>
    </w:p>
    <w:p w14:paraId="0838E3AE" w14:textId="77777777" w:rsidR="004B035F" w:rsidRDefault="004B035F" w:rsidP="004B035F">
      <w:pPr>
        <w:rPr>
          <w:sz w:val="28"/>
          <w:szCs w:val="28"/>
        </w:rPr>
      </w:pPr>
    </w:p>
    <w:p w14:paraId="09834E8D" w14:textId="77777777" w:rsidR="004B035F" w:rsidRDefault="004B035F" w:rsidP="004B035F">
      <w:pPr>
        <w:rPr>
          <w:sz w:val="28"/>
          <w:szCs w:val="28"/>
        </w:rPr>
      </w:pPr>
    </w:p>
    <w:p w14:paraId="0D691D84" w14:textId="77777777" w:rsidR="004B035F" w:rsidRDefault="004B035F" w:rsidP="004B035F">
      <w:pPr>
        <w:rPr>
          <w:sz w:val="28"/>
          <w:szCs w:val="28"/>
        </w:rPr>
      </w:pPr>
    </w:p>
    <w:p w14:paraId="149DFD77" w14:textId="77777777" w:rsidR="004B035F" w:rsidRDefault="004B035F" w:rsidP="004B035F">
      <w:pPr>
        <w:rPr>
          <w:sz w:val="28"/>
          <w:szCs w:val="28"/>
        </w:rPr>
      </w:pPr>
    </w:p>
    <w:p w14:paraId="0C116DAA" w14:textId="77777777" w:rsidR="004B035F" w:rsidRDefault="004B035F" w:rsidP="004B035F">
      <w:pPr>
        <w:rPr>
          <w:sz w:val="28"/>
          <w:szCs w:val="28"/>
        </w:rPr>
      </w:pPr>
    </w:p>
    <w:p w14:paraId="13A8C56A" w14:textId="77777777" w:rsidR="004B035F" w:rsidRDefault="004B035F" w:rsidP="004B035F">
      <w:pPr>
        <w:rPr>
          <w:sz w:val="28"/>
          <w:szCs w:val="28"/>
        </w:rPr>
      </w:pPr>
    </w:p>
    <w:p w14:paraId="4CAA1EE4" w14:textId="77777777" w:rsidR="004B035F" w:rsidRDefault="004B035F" w:rsidP="004B035F">
      <w:pPr>
        <w:rPr>
          <w:sz w:val="28"/>
          <w:szCs w:val="28"/>
        </w:rPr>
      </w:pPr>
    </w:p>
    <w:p w14:paraId="4D342E91" w14:textId="77777777" w:rsidR="008A322F" w:rsidRDefault="008A322F"/>
    <w:sectPr w:rsidR="008A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F"/>
    <w:rsid w:val="004B035F"/>
    <w:rsid w:val="00765E91"/>
    <w:rsid w:val="008A322F"/>
    <w:rsid w:val="00E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C1F7-753E-49AF-9346-712D366D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03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B035F"/>
    <w:pPr>
      <w:ind w:left="720"/>
      <w:contextualSpacing/>
    </w:pPr>
  </w:style>
  <w:style w:type="table" w:styleId="Mriekatabuky">
    <w:name w:val="Table Grid"/>
    <w:basedOn w:val="Normlnatabuka"/>
    <w:rsid w:val="004B03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Krišťáková</dc:creator>
  <cp:keywords/>
  <dc:description/>
  <cp:lastModifiedBy>Slávka Krišťáková</cp:lastModifiedBy>
  <cp:revision>2</cp:revision>
  <dcterms:created xsi:type="dcterms:W3CDTF">2020-03-04T14:31:00Z</dcterms:created>
  <dcterms:modified xsi:type="dcterms:W3CDTF">2020-03-04T14:31:00Z</dcterms:modified>
</cp:coreProperties>
</file>